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D3D9" w14:textId="77777777" w:rsidR="00C045C4" w:rsidRDefault="00C045C4">
      <w:pPr>
        <w:rPr>
          <w:rFonts w:ascii="Times New Roman" w:hAnsi="Times New Roman" w:cs="Times New Roman"/>
        </w:rPr>
      </w:pPr>
    </w:p>
    <w:p w14:paraId="14A50F57" w14:textId="77777777" w:rsidR="00C045C4" w:rsidRDefault="00C045C4">
      <w:pPr>
        <w:rPr>
          <w:rFonts w:ascii="Times New Roman" w:hAnsi="Times New Roman" w:cs="Times New Roman"/>
        </w:rPr>
      </w:pPr>
    </w:p>
    <w:p w14:paraId="1B4A387A" w14:textId="0D1243C2" w:rsidR="00C045C4" w:rsidRPr="00C53BB9" w:rsidRDefault="00C045C4" w:rsidP="00C045C4">
      <w:pPr>
        <w:rPr>
          <w:rFonts w:ascii="Times New Roman" w:hAnsi="Times New Roman" w:cs="Times New Roman"/>
        </w:rPr>
      </w:pPr>
      <w:r w:rsidRPr="00C53BB9">
        <w:rPr>
          <w:rFonts w:ascii="Times New Roman" w:hAnsi="Times New Roman" w:cs="Times New Roman"/>
        </w:rPr>
        <w:t>Informacija</w:t>
      </w:r>
      <w:r>
        <w:rPr>
          <w:rFonts w:ascii="Times New Roman" w:hAnsi="Times New Roman" w:cs="Times New Roman"/>
        </w:rPr>
        <w:t xml:space="preserve"> apie Kėdainių lopšelio – darželio „Vaikystė“ darbuotojų vidutinį darbo užmokestį 202</w:t>
      </w:r>
      <w:r w:rsidR="005E12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2750"/>
        <w:gridCol w:w="1642"/>
        <w:gridCol w:w="1642"/>
        <w:gridCol w:w="1643"/>
        <w:gridCol w:w="1643"/>
      </w:tblGrid>
      <w:tr w:rsidR="00C045C4" w14:paraId="1B3642FE" w14:textId="77777777" w:rsidTr="00286260">
        <w:tc>
          <w:tcPr>
            <w:tcW w:w="534" w:type="dxa"/>
          </w:tcPr>
          <w:p w14:paraId="096558D2" w14:textId="77777777" w:rsidR="00C045C4" w:rsidRDefault="00C045C4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14:paraId="100D221F" w14:textId="77777777" w:rsidR="00C045C4" w:rsidRDefault="00C045C4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750" w:type="dxa"/>
          </w:tcPr>
          <w:p w14:paraId="62E2AAB8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Pareigybės pavadinimas</w:t>
            </w:r>
          </w:p>
        </w:tc>
        <w:tc>
          <w:tcPr>
            <w:tcW w:w="1642" w:type="dxa"/>
          </w:tcPr>
          <w:p w14:paraId="2CBC3C2C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ketvirtis</w:t>
            </w:r>
          </w:p>
        </w:tc>
        <w:tc>
          <w:tcPr>
            <w:tcW w:w="1642" w:type="dxa"/>
          </w:tcPr>
          <w:p w14:paraId="4C5D29F8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ketvirtis</w:t>
            </w:r>
          </w:p>
        </w:tc>
        <w:tc>
          <w:tcPr>
            <w:tcW w:w="1643" w:type="dxa"/>
          </w:tcPr>
          <w:p w14:paraId="2D1FDB99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ketvirtis</w:t>
            </w:r>
          </w:p>
        </w:tc>
        <w:tc>
          <w:tcPr>
            <w:tcW w:w="1643" w:type="dxa"/>
          </w:tcPr>
          <w:p w14:paraId="3A384184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ketvirtis</w:t>
            </w:r>
          </w:p>
        </w:tc>
      </w:tr>
      <w:tr w:rsidR="00CE679B" w14:paraId="26B1CCD4" w14:textId="77777777" w:rsidTr="00286260">
        <w:tc>
          <w:tcPr>
            <w:tcW w:w="534" w:type="dxa"/>
          </w:tcPr>
          <w:p w14:paraId="0BB4BC2E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0" w:type="dxa"/>
          </w:tcPr>
          <w:p w14:paraId="2FA3E324" w14:textId="465CA688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Vadovas</w:t>
            </w:r>
            <w:r w:rsidR="00E3636F">
              <w:rPr>
                <w:rFonts w:ascii="Times New Roman" w:hAnsi="Times New Roman" w:cs="Times New Roman"/>
              </w:rPr>
              <w:t>, jo pavaduotojas</w:t>
            </w:r>
          </w:p>
        </w:tc>
        <w:tc>
          <w:tcPr>
            <w:tcW w:w="1642" w:type="dxa"/>
          </w:tcPr>
          <w:p w14:paraId="3D4D98EC" w14:textId="23A5D0F3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1642" w:type="dxa"/>
          </w:tcPr>
          <w:p w14:paraId="64F05C17" w14:textId="106B382A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3307</w:t>
            </w:r>
          </w:p>
        </w:tc>
        <w:tc>
          <w:tcPr>
            <w:tcW w:w="1643" w:type="dxa"/>
          </w:tcPr>
          <w:p w14:paraId="7409CDB2" w14:textId="51254C05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72522B8" w14:textId="7FB15560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413CC89F" w14:textId="77777777" w:rsidTr="00286260">
        <w:tc>
          <w:tcPr>
            <w:tcW w:w="534" w:type="dxa"/>
          </w:tcPr>
          <w:p w14:paraId="0E0BAEA5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0" w:type="dxa"/>
          </w:tcPr>
          <w:p w14:paraId="7137AA4F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642" w:type="dxa"/>
          </w:tcPr>
          <w:p w14:paraId="7F8D85A4" w14:textId="772D8C21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1642" w:type="dxa"/>
          </w:tcPr>
          <w:p w14:paraId="734CE8F9" w14:textId="7CC07CCA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643" w:type="dxa"/>
          </w:tcPr>
          <w:p w14:paraId="68929729" w14:textId="0C8A6C59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5ABDDFBA" w14:textId="6172CF5F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428B237C" w14:textId="77777777" w:rsidTr="00286260">
        <w:tc>
          <w:tcPr>
            <w:tcW w:w="534" w:type="dxa"/>
          </w:tcPr>
          <w:p w14:paraId="53E964BC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0" w:type="dxa"/>
          </w:tcPr>
          <w:p w14:paraId="3BCA6C7E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Vyresnysis mokytojas</w:t>
            </w:r>
          </w:p>
        </w:tc>
        <w:tc>
          <w:tcPr>
            <w:tcW w:w="1642" w:type="dxa"/>
          </w:tcPr>
          <w:p w14:paraId="5FB102B3" w14:textId="59D4BD4B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642" w:type="dxa"/>
          </w:tcPr>
          <w:p w14:paraId="24C18092" w14:textId="35F914A1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1643" w:type="dxa"/>
          </w:tcPr>
          <w:p w14:paraId="2E6E17F7" w14:textId="60664892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509A17AD" w14:textId="4F93490D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56D84E84" w14:textId="77777777" w:rsidTr="00286260">
        <w:tc>
          <w:tcPr>
            <w:tcW w:w="534" w:type="dxa"/>
          </w:tcPr>
          <w:p w14:paraId="6EDD2B81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0" w:type="dxa"/>
          </w:tcPr>
          <w:p w14:paraId="35DADD70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 metodininkas</w:t>
            </w:r>
          </w:p>
        </w:tc>
        <w:tc>
          <w:tcPr>
            <w:tcW w:w="1642" w:type="dxa"/>
          </w:tcPr>
          <w:p w14:paraId="286DE8FB" w14:textId="55D83B7F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1642" w:type="dxa"/>
          </w:tcPr>
          <w:p w14:paraId="1B8FB01D" w14:textId="4193EABA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1643" w:type="dxa"/>
          </w:tcPr>
          <w:p w14:paraId="72641496" w14:textId="5D48E0FB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0476A659" w14:textId="15CFBB15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6FB07FEB" w14:textId="77777777" w:rsidTr="00286260">
        <w:tc>
          <w:tcPr>
            <w:tcW w:w="534" w:type="dxa"/>
          </w:tcPr>
          <w:p w14:paraId="434901E8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0" w:type="dxa"/>
          </w:tcPr>
          <w:p w14:paraId="62DB06F5" w14:textId="58678764" w:rsidR="00CE679B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Specialistai (pedagoginiai darbuotojai)</w:t>
            </w:r>
          </w:p>
        </w:tc>
        <w:tc>
          <w:tcPr>
            <w:tcW w:w="1642" w:type="dxa"/>
          </w:tcPr>
          <w:p w14:paraId="07A6D181" w14:textId="0C772625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</w:t>
            </w:r>
          </w:p>
        </w:tc>
        <w:tc>
          <w:tcPr>
            <w:tcW w:w="1642" w:type="dxa"/>
          </w:tcPr>
          <w:p w14:paraId="25BFF5F1" w14:textId="592BD786" w:rsidR="00CE679B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1643" w:type="dxa"/>
          </w:tcPr>
          <w:p w14:paraId="504ADB3E" w14:textId="42B9D83F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2C9B84E" w14:textId="7E273F71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6F" w14:paraId="58754640" w14:textId="77777777" w:rsidTr="00286260">
        <w:tc>
          <w:tcPr>
            <w:tcW w:w="534" w:type="dxa"/>
          </w:tcPr>
          <w:p w14:paraId="2D27DD99" w14:textId="2A5A7897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50" w:type="dxa"/>
          </w:tcPr>
          <w:p w14:paraId="6D6D0628" w14:textId="35243CCD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Specialistai</w:t>
            </w:r>
          </w:p>
        </w:tc>
        <w:tc>
          <w:tcPr>
            <w:tcW w:w="1642" w:type="dxa"/>
          </w:tcPr>
          <w:p w14:paraId="0A920E21" w14:textId="723BD509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1642" w:type="dxa"/>
          </w:tcPr>
          <w:p w14:paraId="2034BEEA" w14:textId="4502B193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1643" w:type="dxa"/>
          </w:tcPr>
          <w:p w14:paraId="228CCFF5" w14:textId="77777777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0F129F48" w14:textId="77777777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6F" w14:paraId="1E7F1499" w14:textId="77777777" w:rsidTr="00286260">
        <w:tc>
          <w:tcPr>
            <w:tcW w:w="534" w:type="dxa"/>
          </w:tcPr>
          <w:p w14:paraId="3DB002AB" w14:textId="2158602F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50" w:type="dxa"/>
          </w:tcPr>
          <w:p w14:paraId="24633CF4" w14:textId="7890FF5F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Tarnautojai</w:t>
            </w:r>
          </w:p>
        </w:tc>
        <w:tc>
          <w:tcPr>
            <w:tcW w:w="1642" w:type="dxa"/>
          </w:tcPr>
          <w:p w14:paraId="0E262686" w14:textId="4F8D78FD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642" w:type="dxa"/>
          </w:tcPr>
          <w:p w14:paraId="68A099E6" w14:textId="46290B88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643" w:type="dxa"/>
          </w:tcPr>
          <w:p w14:paraId="743D07BC" w14:textId="77777777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45EA8D0" w14:textId="77777777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6F" w14:paraId="13F4FD20" w14:textId="77777777" w:rsidTr="00286260">
        <w:tc>
          <w:tcPr>
            <w:tcW w:w="534" w:type="dxa"/>
          </w:tcPr>
          <w:p w14:paraId="67DFE879" w14:textId="6FBC36C0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50" w:type="dxa"/>
          </w:tcPr>
          <w:p w14:paraId="13E646CC" w14:textId="077AA2AA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Aptarnaujantis personalas</w:t>
            </w:r>
          </w:p>
        </w:tc>
        <w:tc>
          <w:tcPr>
            <w:tcW w:w="1642" w:type="dxa"/>
          </w:tcPr>
          <w:p w14:paraId="0436B59D" w14:textId="5D90157E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642" w:type="dxa"/>
          </w:tcPr>
          <w:p w14:paraId="41E1EFAC" w14:textId="40C732F1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643" w:type="dxa"/>
          </w:tcPr>
          <w:p w14:paraId="13B476B3" w14:textId="77777777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0D3A6302" w14:textId="77777777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5B2FF55D" w14:textId="77777777" w:rsidTr="00286260">
        <w:tc>
          <w:tcPr>
            <w:tcW w:w="534" w:type="dxa"/>
          </w:tcPr>
          <w:p w14:paraId="612856AD" w14:textId="0A3035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639211DF" w14:textId="6C8D778C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75C48ED8" w14:textId="06BF1B78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10A8F7D2" w14:textId="061BEADA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D37F6CD" w14:textId="73D67A3A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703E333" w14:textId="1DC39922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5E97501D" w14:textId="77777777" w:rsidTr="00286260">
        <w:tc>
          <w:tcPr>
            <w:tcW w:w="534" w:type="dxa"/>
          </w:tcPr>
          <w:p w14:paraId="59E4E8D2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3DC499AE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3A487670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08F47272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4D72508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CB45E6C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  <w:tr w:rsidR="00CE679B" w14:paraId="33A078CB" w14:textId="77777777" w:rsidTr="00286260">
        <w:tc>
          <w:tcPr>
            <w:tcW w:w="534" w:type="dxa"/>
          </w:tcPr>
          <w:p w14:paraId="6DE9648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2DC2F393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2B07288B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4CAB23AD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5C84931D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50CB59F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  <w:tr w:rsidR="00CE679B" w14:paraId="6F8EA394" w14:textId="77777777" w:rsidTr="00286260">
        <w:tc>
          <w:tcPr>
            <w:tcW w:w="534" w:type="dxa"/>
          </w:tcPr>
          <w:p w14:paraId="2E46CA08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6CC156E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5030502F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880FA9B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71AFCD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1630A4B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  <w:tr w:rsidR="00CE679B" w14:paraId="3E968C30" w14:textId="77777777" w:rsidTr="00286260">
        <w:tc>
          <w:tcPr>
            <w:tcW w:w="534" w:type="dxa"/>
          </w:tcPr>
          <w:p w14:paraId="4E2657C8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3002669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726FEB4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5E063AA5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004C46D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41F0666F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</w:tbl>
    <w:p w14:paraId="308CDB70" w14:textId="77777777" w:rsidR="00C045C4" w:rsidRPr="00C53BB9" w:rsidRDefault="00C045C4">
      <w:pPr>
        <w:rPr>
          <w:rFonts w:ascii="Times New Roman" w:hAnsi="Times New Roman" w:cs="Times New Roman"/>
        </w:rPr>
      </w:pPr>
    </w:p>
    <w:sectPr w:rsidR="00C045C4" w:rsidRPr="00C53BB9" w:rsidSect="00337C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B9"/>
    <w:rsid w:val="00061D54"/>
    <w:rsid w:val="002B6176"/>
    <w:rsid w:val="002F5769"/>
    <w:rsid w:val="00337CA8"/>
    <w:rsid w:val="003871CC"/>
    <w:rsid w:val="003E6606"/>
    <w:rsid w:val="00423BEA"/>
    <w:rsid w:val="004E1249"/>
    <w:rsid w:val="004E43AC"/>
    <w:rsid w:val="005E12F5"/>
    <w:rsid w:val="006E46C5"/>
    <w:rsid w:val="006F0735"/>
    <w:rsid w:val="007A5427"/>
    <w:rsid w:val="008839D8"/>
    <w:rsid w:val="008D18F8"/>
    <w:rsid w:val="008F3D5D"/>
    <w:rsid w:val="009A57A7"/>
    <w:rsid w:val="00AB3BB6"/>
    <w:rsid w:val="00C045C4"/>
    <w:rsid w:val="00C53BB9"/>
    <w:rsid w:val="00CC6E00"/>
    <w:rsid w:val="00CE679B"/>
    <w:rsid w:val="00D67653"/>
    <w:rsid w:val="00DE58EA"/>
    <w:rsid w:val="00E3636F"/>
    <w:rsid w:val="00E50B29"/>
    <w:rsid w:val="00EF5F45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33E5"/>
  <w15:docId w15:val="{CB3B4FFB-C68D-4EDF-B986-01AC8057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7C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53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Buhalterija</cp:lastModifiedBy>
  <cp:revision>19</cp:revision>
  <dcterms:created xsi:type="dcterms:W3CDTF">2020-07-22T05:30:00Z</dcterms:created>
  <dcterms:modified xsi:type="dcterms:W3CDTF">2023-08-11T07:34:00Z</dcterms:modified>
</cp:coreProperties>
</file>